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3F" w:rsidRPr="008C3A5A" w:rsidRDefault="00011E3F" w:rsidP="00011E3F">
      <w:pPr>
        <w:jc w:val="center"/>
        <w:rPr>
          <w:b/>
        </w:rPr>
      </w:pPr>
      <w:r w:rsidRPr="008C3A5A">
        <w:rPr>
          <w:b/>
        </w:rPr>
        <w:t>RÚBRICA PARA AVALIAR O TRABALLO EN GRUPO</w:t>
      </w:r>
    </w:p>
    <w:tbl>
      <w:tblPr>
        <w:tblStyle w:val="Tablaconcuadrcula"/>
        <w:tblW w:w="15652" w:type="dxa"/>
        <w:tblLook w:val="04A0"/>
      </w:tblPr>
      <w:tblGrid>
        <w:gridCol w:w="3130"/>
        <w:gridCol w:w="3130"/>
        <w:gridCol w:w="3130"/>
        <w:gridCol w:w="3130"/>
        <w:gridCol w:w="3132"/>
      </w:tblGrid>
      <w:tr w:rsidR="008C3A5A" w:rsidRPr="008C3A5A" w:rsidTr="00AD3BB6">
        <w:trPr>
          <w:trHeight w:val="267"/>
        </w:trPr>
        <w:tc>
          <w:tcPr>
            <w:tcW w:w="3130" w:type="dxa"/>
          </w:tcPr>
          <w:p w:rsidR="00A141DF" w:rsidRPr="008C3A5A" w:rsidRDefault="00A141DF">
            <w:pPr>
              <w:rPr>
                <w:lang w:val="gl-ES"/>
              </w:rPr>
            </w:pPr>
          </w:p>
        </w:tc>
        <w:tc>
          <w:tcPr>
            <w:tcW w:w="3130" w:type="dxa"/>
          </w:tcPr>
          <w:p w:rsidR="00A141DF" w:rsidRPr="008C3A5A" w:rsidRDefault="00A141DF" w:rsidP="006A743A">
            <w:pPr>
              <w:jc w:val="center"/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A</w:t>
            </w:r>
          </w:p>
        </w:tc>
        <w:tc>
          <w:tcPr>
            <w:tcW w:w="3130" w:type="dxa"/>
          </w:tcPr>
          <w:p w:rsidR="00A141DF" w:rsidRPr="008C3A5A" w:rsidRDefault="00A141DF" w:rsidP="006A743A">
            <w:pPr>
              <w:jc w:val="center"/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B</w:t>
            </w:r>
          </w:p>
        </w:tc>
        <w:tc>
          <w:tcPr>
            <w:tcW w:w="3130" w:type="dxa"/>
          </w:tcPr>
          <w:p w:rsidR="00A141DF" w:rsidRPr="008C3A5A" w:rsidRDefault="00A141DF" w:rsidP="006A743A">
            <w:pPr>
              <w:jc w:val="center"/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C</w:t>
            </w:r>
          </w:p>
        </w:tc>
        <w:tc>
          <w:tcPr>
            <w:tcW w:w="3132" w:type="dxa"/>
          </w:tcPr>
          <w:p w:rsidR="00A141DF" w:rsidRPr="008C3A5A" w:rsidRDefault="00A141DF" w:rsidP="006A743A">
            <w:pPr>
              <w:jc w:val="center"/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D</w:t>
            </w:r>
          </w:p>
        </w:tc>
      </w:tr>
      <w:tr w:rsidR="008C3A5A" w:rsidRPr="008C3A5A" w:rsidTr="00AD3BB6">
        <w:trPr>
          <w:trHeight w:val="1264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Roles</w:t>
            </w:r>
          </w:p>
        </w:tc>
        <w:tc>
          <w:tcPr>
            <w:tcW w:w="3130" w:type="dxa"/>
          </w:tcPr>
          <w:p w:rsidR="00A141DF" w:rsidRPr="008C3A5A" w:rsidRDefault="00A141DF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Case sempre </w:t>
            </w:r>
            <w:r w:rsidRPr="008C3A5A">
              <w:rPr>
                <w:b/>
                <w:lang w:val="gl-ES"/>
              </w:rPr>
              <w:t xml:space="preserve">esquecemos </w:t>
            </w:r>
            <w:r w:rsidRPr="008C3A5A">
              <w:rPr>
                <w:lang w:val="gl-ES"/>
              </w:rPr>
              <w:t>asinarnos os roles</w:t>
            </w:r>
          </w:p>
        </w:tc>
        <w:tc>
          <w:tcPr>
            <w:tcW w:w="3130" w:type="dxa"/>
          </w:tcPr>
          <w:p w:rsidR="00A141DF" w:rsidRPr="008C3A5A" w:rsidRDefault="00A141DF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Asinamos os roles pero </w:t>
            </w:r>
            <w:r w:rsidRPr="008C3A5A">
              <w:rPr>
                <w:b/>
                <w:lang w:val="gl-ES"/>
              </w:rPr>
              <w:t xml:space="preserve">non sempre os rotamos </w:t>
            </w:r>
            <w:r w:rsidRPr="008C3A5A">
              <w:rPr>
                <w:lang w:val="gl-ES"/>
              </w:rPr>
              <w:t xml:space="preserve">ou </w:t>
            </w:r>
            <w:r w:rsidRPr="008C3A5A">
              <w:rPr>
                <w:b/>
                <w:lang w:val="gl-ES"/>
              </w:rPr>
              <w:t>non sempre cumprimos</w:t>
            </w:r>
            <w:r w:rsidRPr="008C3A5A">
              <w:rPr>
                <w:lang w:val="gl-ES"/>
              </w:rPr>
              <w:t xml:space="preserve"> as funcións asociadas</w:t>
            </w:r>
          </w:p>
        </w:tc>
        <w:tc>
          <w:tcPr>
            <w:tcW w:w="3130" w:type="dxa"/>
          </w:tcPr>
          <w:p w:rsidR="00A141DF" w:rsidRPr="008C3A5A" w:rsidRDefault="00A141DF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Asinamos os roles, rotámolos e </w:t>
            </w:r>
            <w:r w:rsidRPr="008C3A5A">
              <w:rPr>
                <w:b/>
                <w:lang w:val="gl-ES"/>
              </w:rPr>
              <w:t>case sempre</w:t>
            </w:r>
            <w:r w:rsidRPr="008C3A5A">
              <w:rPr>
                <w:lang w:val="gl-ES"/>
              </w:rPr>
              <w:t xml:space="preserve"> cumprimos as funcións asociadas</w:t>
            </w:r>
          </w:p>
        </w:tc>
        <w:tc>
          <w:tcPr>
            <w:tcW w:w="3132" w:type="dxa"/>
          </w:tcPr>
          <w:p w:rsidR="00A141DF" w:rsidRPr="008C3A5A" w:rsidRDefault="00A141DF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Sempre </w:t>
            </w:r>
            <w:r w:rsidRPr="008C3A5A">
              <w:rPr>
                <w:b/>
                <w:lang w:val="gl-ES"/>
              </w:rPr>
              <w:t>distribuímos</w:t>
            </w:r>
            <w:r w:rsidRPr="008C3A5A">
              <w:rPr>
                <w:lang w:val="gl-ES"/>
              </w:rPr>
              <w:t xml:space="preserve"> os roles rotándoos e cumprimos as </w:t>
            </w:r>
            <w:r w:rsidRPr="008C3A5A">
              <w:rPr>
                <w:b/>
                <w:lang w:val="gl-ES"/>
              </w:rPr>
              <w:t>funcións</w:t>
            </w:r>
            <w:r w:rsidRPr="008C3A5A">
              <w:rPr>
                <w:lang w:val="gl-ES"/>
              </w:rPr>
              <w:t xml:space="preserve"> asociadas </w:t>
            </w:r>
          </w:p>
        </w:tc>
      </w:tr>
      <w:tr w:rsidR="008C3A5A" w:rsidRPr="008C3A5A" w:rsidTr="00AD3BB6">
        <w:trPr>
          <w:trHeight w:val="855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Autonomía do grupo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Sempre precisamos a </w:t>
            </w:r>
            <w:r w:rsidRPr="008C3A5A">
              <w:rPr>
                <w:b/>
                <w:lang w:val="gl-ES"/>
              </w:rPr>
              <w:t xml:space="preserve">indicación </w:t>
            </w:r>
            <w:r w:rsidRPr="008C3A5A">
              <w:rPr>
                <w:lang w:val="gl-ES"/>
              </w:rPr>
              <w:t>para comezar a traballar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Dependendo da tarefa</w:t>
            </w:r>
            <w:r w:rsidRPr="008C3A5A">
              <w:rPr>
                <w:lang w:val="gl-ES"/>
              </w:rPr>
              <w:t xml:space="preserve"> comezamos ou non de forma autónoma o traballo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A maioría das veces</w:t>
            </w:r>
            <w:r w:rsidRPr="008C3A5A">
              <w:rPr>
                <w:lang w:val="gl-ES"/>
              </w:rPr>
              <w:t xml:space="preserve"> comezamos de forma autónoma o traballo</w:t>
            </w:r>
          </w:p>
        </w:tc>
        <w:tc>
          <w:tcPr>
            <w:tcW w:w="3132" w:type="dxa"/>
          </w:tcPr>
          <w:p w:rsidR="00A141DF" w:rsidRPr="008C3A5A" w:rsidRDefault="00A141DF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Sempre</w:t>
            </w:r>
            <w:r w:rsidRPr="008C3A5A">
              <w:rPr>
                <w:lang w:val="gl-ES"/>
              </w:rPr>
              <w:t xml:space="preserve"> comezamos de </w:t>
            </w:r>
            <w:r w:rsidRPr="008C3A5A">
              <w:rPr>
                <w:b/>
                <w:lang w:val="gl-ES"/>
              </w:rPr>
              <w:t xml:space="preserve">forma autónoma </w:t>
            </w:r>
            <w:r w:rsidRPr="008C3A5A">
              <w:rPr>
                <w:lang w:val="gl-ES"/>
              </w:rPr>
              <w:t>a facer o traballo</w:t>
            </w:r>
          </w:p>
        </w:tc>
      </w:tr>
      <w:tr w:rsidR="008C3A5A" w:rsidRPr="008C3A5A" w:rsidTr="00AD3BB6">
        <w:trPr>
          <w:trHeight w:val="1297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Actitude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Raramente</w:t>
            </w:r>
            <w:r w:rsidRPr="008C3A5A">
              <w:rPr>
                <w:lang w:val="gl-ES"/>
              </w:rPr>
              <w:t xml:space="preserve"> escoitamos, respectamos a opinión , participamos ou apoiamos o traballo do resto do grupo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Ocasionalmente</w:t>
            </w:r>
            <w:r w:rsidRPr="008C3A5A">
              <w:rPr>
                <w:lang w:val="gl-ES"/>
              </w:rPr>
              <w:t xml:space="preserve"> escoitamos, respectamos a opinión , participamos ou apoiamos o traballo do resto do grupo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A maioría das veces</w:t>
            </w:r>
            <w:r w:rsidRPr="008C3A5A">
              <w:rPr>
                <w:lang w:val="gl-ES"/>
              </w:rPr>
              <w:t xml:space="preserve"> escoitamos, respectamos a opinión , participamos ou apoiamos o traballo do resto do grupo</w:t>
            </w:r>
          </w:p>
        </w:tc>
        <w:tc>
          <w:tcPr>
            <w:tcW w:w="3132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 xml:space="preserve">Sempre </w:t>
            </w:r>
            <w:r w:rsidRPr="008C3A5A">
              <w:rPr>
                <w:lang w:val="gl-ES"/>
              </w:rPr>
              <w:t xml:space="preserve">escoitamos, </w:t>
            </w:r>
            <w:r w:rsidRPr="008C3A5A">
              <w:rPr>
                <w:b/>
                <w:lang w:val="gl-ES"/>
              </w:rPr>
              <w:t>respectamos</w:t>
            </w:r>
            <w:r w:rsidRPr="008C3A5A">
              <w:rPr>
                <w:lang w:val="gl-ES"/>
              </w:rPr>
              <w:t xml:space="preserve"> a opinión, </w:t>
            </w:r>
            <w:r w:rsidRPr="008C3A5A">
              <w:rPr>
                <w:b/>
                <w:lang w:val="gl-ES"/>
              </w:rPr>
              <w:t>participamos</w:t>
            </w:r>
            <w:r w:rsidRPr="008C3A5A">
              <w:rPr>
                <w:lang w:val="gl-ES"/>
              </w:rPr>
              <w:t xml:space="preserve"> e apoiamos o traballo do resto do grupo</w:t>
            </w:r>
          </w:p>
        </w:tc>
      </w:tr>
      <w:tr w:rsidR="008C3A5A" w:rsidRPr="008C3A5A" w:rsidTr="00AD3BB6">
        <w:trPr>
          <w:trHeight w:val="1130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Seguimento de estratexias</w:t>
            </w:r>
          </w:p>
        </w:tc>
        <w:tc>
          <w:tcPr>
            <w:tcW w:w="3130" w:type="dxa"/>
          </w:tcPr>
          <w:p w:rsidR="00A141DF" w:rsidRPr="008C3A5A" w:rsidRDefault="00B14E45" w:rsidP="00B14E45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Normalmente somos orixinais nas estratexias e </w:t>
            </w:r>
            <w:r w:rsidRPr="008C3A5A">
              <w:rPr>
                <w:b/>
                <w:lang w:val="gl-ES"/>
              </w:rPr>
              <w:t>facémolas segundo o noso criterio</w:t>
            </w:r>
          </w:p>
        </w:tc>
        <w:tc>
          <w:tcPr>
            <w:tcW w:w="3130" w:type="dxa"/>
          </w:tcPr>
          <w:p w:rsidR="00A141DF" w:rsidRPr="008C3A5A" w:rsidRDefault="00B14E45" w:rsidP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Ocasionalmente</w:t>
            </w:r>
            <w:r w:rsidRPr="008C3A5A">
              <w:rPr>
                <w:lang w:val="gl-ES"/>
              </w:rPr>
              <w:t xml:space="preserve"> atendemos as instrucións das tarefas e logo </w:t>
            </w:r>
            <w:r w:rsidRPr="008C3A5A">
              <w:rPr>
                <w:b/>
                <w:lang w:val="gl-ES"/>
              </w:rPr>
              <w:t>non sabemos seguir</w:t>
            </w:r>
            <w:r w:rsidRPr="008C3A5A">
              <w:rPr>
                <w:lang w:val="gl-ES"/>
              </w:rPr>
              <w:t xml:space="preserve"> as estratexias</w:t>
            </w:r>
          </w:p>
        </w:tc>
        <w:tc>
          <w:tcPr>
            <w:tcW w:w="3130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A maioría das veces</w:t>
            </w:r>
            <w:r w:rsidRPr="008C3A5A">
              <w:rPr>
                <w:lang w:val="gl-ES"/>
              </w:rPr>
              <w:t xml:space="preserve"> atendemos as instrucións das tarefas e seguimos os pasos sinalados en cada estratexia</w:t>
            </w:r>
          </w:p>
        </w:tc>
        <w:tc>
          <w:tcPr>
            <w:tcW w:w="3132" w:type="dxa"/>
          </w:tcPr>
          <w:p w:rsidR="00A141DF" w:rsidRPr="008C3A5A" w:rsidRDefault="00B14E45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Sempre atendemos</w:t>
            </w:r>
            <w:r w:rsidRPr="008C3A5A">
              <w:rPr>
                <w:lang w:val="gl-ES"/>
              </w:rPr>
              <w:t xml:space="preserve"> as instrucións das tarefas e </w:t>
            </w:r>
            <w:r w:rsidR="006A743A" w:rsidRPr="008C3A5A">
              <w:rPr>
                <w:b/>
                <w:lang w:val="gl-ES"/>
              </w:rPr>
              <w:t>axustámono</w:t>
            </w:r>
            <w:r w:rsidRPr="008C3A5A">
              <w:rPr>
                <w:b/>
                <w:lang w:val="gl-ES"/>
              </w:rPr>
              <w:t xml:space="preserve">s </w:t>
            </w:r>
            <w:r w:rsidR="006A743A" w:rsidRPr="008C3A5A">
              <w:rPr>
                <w:b/>
                <w:lang w:val="gl-ES"/>
              </w:rPr>
              <w:t>a</w:t>
            </w:r>
            <w:r w:rsidRPr="008C3A5A">
              <w:rPr>
                <w:lang w:val="gl-ES"/>
              </w:rPr>
              <w:t>os pasos sinalados en cada estratexia</w:t>
            </w:r>
          </w:p>
        </w:tc>
      </w:tr>
      <w:tr w:rsidR="008C3A5A" w:rsidRPr="008C3A5A" w:rsidTr="00AD3BB6">
        <w:trPr>
          <w:trHeight w:val="1073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Tempo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Sempre nos resulta </w:t>
            </w:r>
            <w:r w:rsidRPr="008C3A5A">
              <w:rPr>
                <w:b/>
                <w:lang w:val="gl-ES"/>
              </w:rPr>
              <w:t>escaso o tempo</w:t>
            </w:r>
            <w:r w:rsidRPr="008C3A5A">
              <w:rPr>
                <w:lang w:val="gl-ES"/>
              </w:rPr>
              <w:t>, non o regulamos de forma eficaz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Precisamos que </w:t>
            </w:r>
            <w:r w:rsidRPr="008C3A5A">
              <w:rPr>
                <w:b/>
                <w:lang w:val="gl-ES"/>
              </w:rPr>
              <w:t>nos regulen</w:t>
            </w:r>
            <w:r w:rsidRPr="008C3A5A">
              <w:rPr>
                <w:lang w:val="gl-ES"/>
              </w:rPr>
              <w:t xml:space="preserve"> o tempo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A maioría das veces</w:t>
            </w:r>
            <w:r w:rsidRPr="008C3A5A">
              <w:rPr>
                <w:lang w:val="gl-ES"/>
              </w:rPr>
              <w:t xml:space="preserve"> axustamos o tempo á demanda e temos unha persoa encargada dese control</w:t>
            </w:r>
          </w:p>
        </w:tc>
        <w:tc>
          <w:tcPr>
            <w:tcW w:w="3132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Sempre a</w:t>
            </w:r>
            <w:r w:rsidR="00B14E45" w:rsidRPr="008C3A5A">
              <w:rPr>
                <w:b/>
                <w:lang w:val="gl-ES"/>
              </w:rPr>
              <w:t>xustamos o tempo</w:t>
            </w:r>
            <w:r w:rsidR="00B14E45" w:rsidRPr="008C3A5A">
              <w:rPr>
                <w:lang w:val="gl-ES"/>
              </w:rPr>
              <w:t xml:space="preserve"> á demanda e temos unha persoa </w:t>
            </w:r>
            <w:r w:rsidR="00B14E45" w:rsidRPr="008C3A5A">
              <w:rPr>
                <w:b/>
                <w:lang w:val="gl-ES"/>
              </w:rPr>
              <w:t>encargada</w:t>
            </w:r>
            <w:r w:rsidR="00B14E45" w:rsidRPr="008C3A5A">
              <w:rPr>
                <w:lang w:val="gl-ES"/>
              </w:rPr>
              <w:t xml:space="preserve"> dese control</w:t>
            </w:r>
          </w:p>
        </w:tc>
      </w:tr>
      <w:tr w:rsidR="008C3A5A" w:rsidRPr="008C3A5A" w:rsidTr="00AD3BB6">
        <w:trPr>
          <w:trHeight w:val="267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Planificación</w:t>
            </w:r>
          </w:p>
        </w:tc>
        <w:tc>
          <w:tcPr>
            <w:tcW w:w="3130" w:type="dxa"/>
          </w:tcPr>
          <w:p w:rsidR="00A141DF" w:rsidRPr="00143F79" w:rsidRDefault="00AD3BB6">
            <w:pPr>
              <w:rPr>
                <w:lang w:val="gl-ES"/>
              </w:rPr>
            </w:pPr>
            <w:r w:rsidRPr="00143F79">
              <w:rPr>
                <w:lang w:val="gl-ES"/>
              </w:rPr>
              <w:t>Nunca planificamos o traballo, deixamos todo para o último momento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Planificamos o traballo pero </w:t>
            </w:r>
            <w:r w:rsidRPr="008C3A5A">
              <w:rPr>
                <w:b/>
                <w:lang w:val="gl-ES"/>
              </w:rPr>
              <w:t xml:space="preserve">non distribuímos ben as tarefas </w:t>
            </w:r>
            <w:r w:rsidRPr="008C3A5A">
              <w:rPr>
                <w:lang w:val="gl-ES"/>
              </w:rPr>
              <w:t>e o tempo non nos chega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 xml:space="preserve">A maioría das veces </w:t>
            </w:r>
            <w:r w:rsidRPr="008C3A5A">
              <w:rPr>
                <w:lang w:val="gl-ES"/>
              </w:rPr>
              <w:t>planificamos de acordo coas características da tarefa solicitada</w:t>
            </w:r>
          </w:p>
        </w:tc>
        <w:tc>
          <w:tcPr>
            <w:tcW w:w="3132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Sempre planificamos</w:t>
            </w:r>
            <w:r w:rsidRPr="008C3A5A">
              <w:rPr>
                <w:lang w:val="gl-ES"/>
              </w:rPr>
              <w:t xml:space="preserve"> ben o traballo e entregamos na data requirida</w:t>
            </w:r>
          </w:p>
        </w:tc>
      </w:tr>
      <w:tr w:rsidR="00D76344" w:rsidRPr="008C3A5A" w:rsidTr="00AD3BB6">
        <w:trPr>
          <w:trHeight w:val="267"/>
        </w:trPr>
        <w:tc>
          <w:tcPr>
            <w:tcW w:w="3130" w:type="dxa"/>
          </w:tcPr>
          <w:p w:rsidR="00D76344" w:rsidRDefault="00D76344">
            <w:pPr>
              <w:rPr>
                <w:b/>
                <w:lang w:val="gl-ES"/>
              </w:rPr>
            </w:pPr>
            <w:r>
              <w:rPr>
                <w:b/>
                <w:lang w:val="gl-ES"/>
              </w:rPr>
              <w:t>Responsabilidade conxunta</w:t>
            </w:r>
          </w:p>
          <w:p w:rsidR="00D76344" w:rsidRPr="008C3A5A" w:rsidRDefault="00D76344">
            <w:pPr>
              <w:rPr>
                <w:b/>
                <w:lang w:val="gl-ES"/>
              </w:rPr>
            </w:pPr>
          </w:p>
        </w:tc>
        <w:tc>
          <w:tcPr>
            <w:tcW w:w="3130" w:type="dxa"/>
          </w:tcPr>
          <w:p w:rsidR="00D76344" w:rsidRPr="00143F79" w:rsidRDefault="00143F79">
            <w:pPr>
              <w:rPr>
                <w:lang w:val="gl-ES"/>
              </w:rPr>
            </w:pPr>
            <w:r w:rsidRPr="00143F79">
              <w:rPr>
                <w:lang w:val="gl-ES"/>
              </w:rPr>
              <w:t>Normalmente</w:t>
            </w:r>
            <w:r>
              <w:rPr>
                <w:lang w:val="gl-ES"/>
              </w:rPr>
              <w:t xml:space="preserve"> repartimos o traballo de forma independente, </w:t>
            </w:r>
            <w:r w:rsidRPr="00143F79">
              <w:rPr>
                <w:lang w:val="gl-ES"/>
              </w:rPr>
              <w:t>e</w:t>
            </w:r>
            <w:r w:rsidRPr="00143F79">
              <w:rPr>
                <w:b/>
                <w:lang w:val="gl-ES"/>
              </w:rPr>
              <w:t xml:space="preserve"> cada un é responsable só da súa tarefa</w:t>
            </w:r>
          </w:p>
        </w:tc>
        <w:tc>
          <w:tcPr>
            <w:tcW w:w="3130" w:type="dxa"/>
          </w:tcPr>
          <w:p w:rsidR="00D76344" w:rsidRPr="008C3A5A" w:rsidRDefault="00AD72EA">
            <w:pPr>
              <w:rPr>
                <w:lang w:val="gl-ES"/>
              </w:rPr>
            </w:pPr>
            <w:r w:rsidRPr="003C7E54">
              <w:rPr>
                <w:b/>
                <w:lang w:val="gl-ES"/>
              </w:rPr>
              <w:t>As veces</w:t>
            </w:r>
            <w:r>
              <w:rPr>
                <w:lang w:val="gl-ES"/>
              </w:rPr>
              <w:t xml:space="preserve"> algunha persoa axuda  a outra a realizar algunha tarefa, pero</w:t>
            </w:r>
            <w:r w:rsidR="003C7E54">
              <w:rPr>
                <w:lang w:val="gl-ES"/>
              </w:rPr>
              <w:t>,en xeral,</w:t>
            </w:r>
            <w:bookmarkStart w:id="0" w:name="_GoBack"/>
            <w:bookmarkEnd w:id="0"/>
            <w:r w:rsidR="003C7E54">
              <w:rPr>
                <w:lang w:val="gl-ES"/>
              </w:rPr>
              <w:t xml:space="preserve"> cada un é responsable só da súa tarefa.</w:t>
            </w:r>
          </w:p>
        </w:tc>
        <w:tc>
          <w:tcPr>
            <w:tcW w:w="3130" w:type="dxa"/>
          </w:tcPr>
          <w:p w:rsidR="00D76344" w:rsidRPr="008C3A5A" w:rsidRDefault="00143F79" w:rsidP="003C7E54">
            <w:pPr>
              <w:rPr>
                <w:b/>
                <w:lang w:val="gl-ES"/>
              </w:rPr>
            </w:pPr>
            <w:r w:rsidRPr="003C7E54">
              <w:rPr>
                <w:lang w:val="gl-ES"/>
              </w:rPr>
              <w:t>A maioría das veces</w:t>
            </w:r>
            <w:r w:rsidR="003C7E54" w:rsidRPr="003C7E54">
              <w:rPr>
                <w:lang w:val="gl-ES"/>
              </w:rPr>
              <w:t>tod</w:t>
            </w:r>
            <w:r w:rsidR="003C7E54">
              <w:rPr>
                <w:lang w:val="gl-ES"/>
              </w:rPr>
              <w:t>@</w:t>
            </w:r>
            <w:r w:rsidR="00AD72EA">
              <w:rPr>
                <w:lang w:val="gl-ES"/>
              </w:rPr>
              <w:t>s</w:t>
            </w:r>
            <w:r w:rsidR="003C7E54">
              <w:rPr>
                <w:lang w:val="gl-ES"/>
              </w:rPr>
              <w:t xml:space="preserve">axudamos e participamos  na execución das tarefas, pero sempre hai </w:t>
            </w:r>
            <w:r w:rsidR="003C7E54" w:rsidRPr="003C7E54">
              <w:rPr>
                <w:b/>
                <w:lang w:val="gl-ES"/>
              </w:rPr>
              <w:t>alguén que asume  mais traballo e responsabilidade</w:t>
            </w:r>
            <w:r w:rsidR="003C7E54">
              <w:rPr>
                <w:lang w:val="gl-ES"/>
              </w:rPr>
              <w:t xml:space="preserve"> que o resto.</w:t>
            </w:r>
          </w:p>
        </w:tc>
        <w:tc>
          <w:tcPr>
            <w:tcW w:w="3132" w:type="dxa"/>
          </w:tcPr>
          <w:p w:rsidR="00D76344" w:rsidRPr="00D76344" w:rsidRDefault="00D76344" w:rsidP="00143F79">
            <w:pPr>
              <w:rPr>
                <w:lang w:val="gl-ES"/>
              </w:rPr>
            </w:pPr>
            <w:r w:rsidRPr="00143F79">
              <w:rPr>
                <w:lang w:val="gl-ES"/>
              </w:rPr>
              <w:t xml:space="preserve">Cada un coñece e realizaas súas funcións, pero ademais o resto do grupo </w:t>
            </w:r>
            <w:r w:rsidR="00143F79" w:rsidRPr="00AD72EA">
              <w:rPr>
                <w:b/>
                <w:lang w:val="gl-ES"/>
              </w:rPr>
              <w:t>sempre</w:t>
            </w:r>
            <w:r w:rsidR="00143F79">
              <w:rPr>
                <w:lang w:val="gl-ES"/>
              </w:rPr>
              <w:t xml:space="preserve"> colabora </w:t>
            </w:r>
            <w:r w:rsidRPr="00143F79">
              <w:rPr>
                <w:lang w:val="gl-ES"/>
              </w:rPr>
              <w:t>nelas para acadar un traballo final onde</w:t>
            </w:r>
            <w:r w:rsidR="00AD72EA">
              <w:rPr>
                <w:b/>
                <w:lang w:val="gl-ES"/>
              </w:rPr>
              <w:t>tod@</w:t>
            </w:r>
            <w:r>
              <w:rPr>
                <w:b/>
                <w:lang w:val="gl-ES"/>
              </w:rPr>
              <w:t>s participan e son responsables de todas as tarefas.</w:t>
            </w:r>
          </w:p>
        </w:tc>
      </w:tr>
      <w:tr w:rsidR="00A141DF" w:rsidRPr="008C3A5A" w:rsidTr="00AD3BB6">
        <w:trPr>
          <w:trHeight w:val="843"/>
        </w:trPr>
        <w:tc>
          <w:tcPr>
            <w:tcW w:w="3130" w:type="dxa"/>
          </w:tcPr>
          <w:p w:rsidR="00A141DF" w:rsidRPr="008C3A5A" w:rsidRDefault="00A141DF">
            <w:pPr>
              <w:rPr>
                <w:b/>
                <w:lang w:val="gl-ES"/>
              </w:rPr>
            </w:pPr>
            <w:r w:rsidRPr="008C3A5A">
              <w:rPr>
                <w:b/>
                <w:lang w:val="gl-ES"/>
              </w:rPr>
              <w:t>Achega de materiais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lang w:val="gl-ES"/>
              </w:rPr>
              <w:t xml:space="preserve">Sempre </w:t>
            </w:r>
            <w:r w:rsidRPr="008C3A5A">
              <w:rPr>
                <w:b/>
                <w:lang w:val="gl-ES"/>
              </w:rPr>
              <w:t>esquecemos o material</w:t>
            </w:r>
            <w:r w:rsidRPr="008C3A5A">
              <w:rPr>
                <w:lang w:val="gl-ES"/>
              </w:rPr>
              <w:t xml:space="preserve"> necesario para clase</w:t>
            </w:r>
          </w:p>
        </w:tc>
        <w:tc>
          <w:tcPr>
            <w:tcW w:w="3130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Dependendo</w:t>
            </w:r>
            <w:r w:rsidRPr="008C3A5A">
              <w:rPr>
                <w:lang w:val="gl-ES"/>
              </w:rPr>
              <w:t xml:space="preserve"> de quen se encargue podemos ter o material necesario ou non</w:t>
            </w:r>
          </w:p>
        </w:tc>
        <w:tc>
          <w:tcPr>
            <w:tcW w:w="3130" w:type="dxa"/>
          </w:tcPr>
          <w:p w:rsidR="00A141DF" w:rsidRPr="008C3A5A" w:rsidRDefault="006A743A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A maioría das veces</w:t>
            </w:r>
            <w:r w:rsidRPr="008C3A5A">
              <w:rPr>
                <w:lang w:val="gl-ES"/>
              </w:rPr>
              <w:t xml:space="preserve"> t</w:t>
            </w:r>
            <w:r w:rsidR="00AD3BB6" w:rsidRPr="008C3A5A">
              <w:rPr>
                <w:lang w:val="gl-ES"/>
              </w:rPr>
              <w:t>raemos o material necesario para a clase</w:t>
            </w:r>
          </w:p>
        </w:tc>
        <w:tc>
          <w:tcPr>
            <w:tcW w:w="3132" w:type="dxa"/>
          </w:tcPr>
          <w:p w:rsidR="00A141DF" w:rsidRPr="008C3A5A" w:rsidRDefault="00AD3BB6">
            <w:pPr>
              <w:rPr>
                <w:lang w:val="gl-ES"/>
              </w:rPr>
            </w:pPr>
            <w:r w:rsidRPr="008C3A5A">
              <w:rPr>
                <w:b/>
                <w:lang w:val="gl-ES"/>
              </w:rPr>
              <w:t>Traemos o material</w:t>
            </w:r>
            <w:r w:rsidRPr="008C3A5A">
              <w:rPr>
                <w:lang w:val="gl-ES"/>
              </w:rPr>
              <w:t xml:space="preserve"> necesario para a clase</w:t>
            </w:r>
          </w:p>
        </w:tc>
      </w:tr>
    </w:tbl>
    <w:p w:rsidR="00EB513B" w:rsidRPr="008C3A5A" w:rsidRDefault="00EB513B">
      <w:pPr>
        <w:rPr>
          <w:lang w:val="gl-ES"/>
        </w:rPr>
      </w:pPr>
    </w:p>
    <w:sectPr w:rsidR="00EB513B" w:rsidRPr="008C3A5A" w:rsidSect="00AD3B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41DF"/>
    <w:rsid w:val="00011E3F"/>
    <w:rsid w:val="00122A3F"/>
    <w:rsid w:val="00143F79"/>
    <w:rsid w:val="003C7E54"/>
    <w:rsid w:val="004B604F"/>
    <w:rsid w:val="00644093"/>
    <w:rsid w:val="00674FA4"/>
    <w:rsid w:val="006A743A"/>
    <w:rsid w:val="008C3A5A"/>
    <w:rsid w:val="00A141DF"/>
    <w:rsid w:val="00AD3BB6"/>
    <w:rsid w:val="00AD72EA"/>
    <w:rsid w:val="00B14E45"/>
    <w:rsid w:val="00B43E22"/>
    <w:rsid w:val="00D544E0"/>
    <w:rsid w:val="00D76344"/>
    <w:rsid w:val="00EB513B"/>
    <w:rsid w:val="00F42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0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14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14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151F4-5347-478C-9C71-CACCE37F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MERCHE</dc:creator>
  <cp:lastModifiedBy>lg</cp:lastModifiedBy>
  <cp:revision>2</cp:revision>
  <cp:lastPrinted>2012-11-27T11:16:00Z</cp:lastPrinted>
  <dcterms:created xsi:type="dcterms:W3CDTF">2016-04-24T10:45:00Z</dcterms:created>
  <dcterms:modified xsi:type="dcterms:W3CDTF">2016-04-24T10:45:00Z</dcterms:modified>
</cp:coreProperties>
</file>